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9D6" w:rsidRPr="00C93607" w:rsidRDefault="00B729D6" w:rsidP="00B729D6">
      <w:pPr>
        <w:rPr>
          <w:rFonts w:cs="Arial"/>
        </w:rPr>
      </w:pPr>
      <w:bookmarkStart w:id="0" w:name="_GoBack"/>
      <w:bookmarkEnd w:id="0"/>
      <w:r>
        <w:rPr>
          <w:rFonts w:cs="Arial"/>
        </w:rPr>
        <w:t>TRGO-VEMA</w:t>
      </w:r>
      <w:r w:rsidRPr="00C93607">
        <w:rPr>
          <w:rFonts w:cs="Arial"/>
        </w:rPr>
        <w:t xml:space="preserve"> d.o.o. u stečaju</w:t>
      </w:r>
    </w:p>
    <w:p w:rsidR="00B729D6" w:rsidRPr="00C93607" w:rsidRDefault="00B729D6" w:rsidP="00B729D6">
      <w:pPr>
        <w:rPr>
          <w:rFonts w:cs="Arial"/>
        </w:rPr>
      </w:pPr>
      <w:r>
        <w:rPr>
          <w:rFonts w:cs="Arial"/>
        </w:rPr>
        <w:t>IV.Trnjanski zavoj 22</w:t>
      </w:r>
    </w:p>
    <w:p w:rsidR="00B729D6" w:rsidRPr="00C93607" w:rsidRDefault="00B729D6" w:rsidP="00B729D6">
      <w:pPr>
        <w:rPr>
          <w:rFonts w:cs="Arial"/>
        </w:rPr>
      </w:pPr>
      <w:r w:rsidRPr="00C93607">
        <w:rPr>
          <w:rFonts w:cs="Arial"/>
        </w:rPr>
        <w:t>10</w:t>
      </w:r>
      <w:r>
        <w:rPr>
          <w:rFonts w:cs="Arial"/>
        </w:rPr>
        <w:t>2</w:t>
      </w:r>
      <w:r w:rsidRPr="00C93607">
        <w:rPr>
          <w:rFonts w:cs="Arial"/>
        </w:rPr>
        <w:t>00 Zagreb</w:t>
      </w:r>
    </w:p>
    <w:p w:rsidR="00B729D6" w:rsidRPr="00C93607" w:rsidRDefault="00B729D6" w:rsidP="00B729D6">
      <w:pPr>
        <w:rPr>
          <w:rFonts w:cs="Arial"/>
        </w:rPr>
      </w:pPr>
      <w:r w:rsidRPr="00C93607">
        <w:rPr>
          <w:rFonts w:cs="Arial"/>
        </w:rPr>
        <w:t xml:space="preserve">    p.p. 211</w:t>
      </w:r>
    </w:p>
    <w:p w:rsidR="00B729D6" w:rsidRPr="00C93607" w:rsidRDefault="00B729D6" w:rsidP="00B729D6">
      <w:pPr>
        <w:rPr>
          <w:rFonts w:cs="Arial"/>
        </w:rPr>
      </w:pPr>
      <w:r w:rsidRPr="00C93607">
        <w:rPr>
          <w:rFonts w:cs="Arial"/>
        </w:rPr>
        <w:t>OIB:</w:t>
      </w:r>
      <w:r>
        <w:rPr>
          <w:rFonts w:cs="Arial"/>
        </w:rPr>
        <w:t>85184327742</w:t>
      </w:r>
    </w:p>
    <w:p w:rsidR="00B77542" w:rsidRDefault="00B77542" w:rsidP="00B77542">
      <w:pPr>
        <w:rPr>
          <w:rFonts w:cs="Arial"/>
        </w:rPr>
      </w:pPr>
    </w:p>
    <w:p w:rsidR="00B77542" w:rsidRPr="00C93607" w:rsidRDefault="00B77542" w:rsidP="00B77542">
      <w:pPr>
        <w:rPr>
          <w:rFonts w:cs="Arial"/>
        </w:rPr>
      </w:pPr>
      <w:r w:rsidRPr="00C93607">
        <w:rPr>
          <w:rFonts w:cs="Arial"/>
        </w:rPr>
        <w:t xml:space="preserve">Zagreb, </w:t>
      </w:r>
      <w:r>
        <w:rPr>
          <w:rFonts w:cs="Arial"/>
        </w:rPr>
        <w:t>17.</w:t>
      </w:r>
      <w:r w:rsidRPr="00C93607">
        <w:rPr>
          <w:rFonts w:cs="Arial"/>
        </w:rPr>
        <w:t xml:space="preserve"> </w:t>
      </w:r>
      <w:r>
        <w:rPr>
          <w:rFonts w:cs="Arial"/>
        </w:rPr>
        <w:t xml:space="preserve">rujan </w:t>
      </w:r>
      <w:r w:rsidRPr="00C93607">
        <w:rPr>
          <w:rFonts w:cs="Arial"/>
        </w:rPr>
        <w:t xml:space="preserve"> 201</w:t>
      </w:r>
      <w:r>
        <w:rPr>
          <w:rFonts w:cs="Arial"/>
        </w:rPr>
        <w:t>8</w:t>
      </w:r>
      <w:r w:rsidRPr="00C93607">
        <w:rPr>
          <w:rFonts w:cs="Arial"/>
        </w:rPr>
        <w:t>. godine</w:t>
      </w:r>
      <w:r w:rsidRPr="00C93607">
        <w:rPr>
          <w:rFonts w:cs="Arial"/>
        </w:rPr>
        <w:tab/>
        <w:t xml:space="preserve">       </w:t>
      </w:r>
    </w:p>
    <w:p w:rsidR="00870425" w:rsidRDefault="00870425" w:rsidP="0087042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="00870425" w:rsidRDefault="00870425" w:rsidP="00870425">
      <w:pPr>
        <w:jc w:val="both"/>
        <w:rPr>
          <w:rFonts w:cs="Arial"/>
        </w:rPr>
      </w:pPr>
    </w:p>
    <w:p w:rsidR="00870425" w:rsidRDefault="00870425" w:rsidP="0001583A">
      <w:pPr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</w:t>
      </w:r>
      <w:r w:rsidR="0001583A">
        <w:rPr>
          <w:rFonts w:cs="Arial"/>
        </w:rPr>
        <w:t xml:space="preserve">              </w:t>
      </w:r>
      <w:r w:rsidR="009E3D96">
        <w:rPr>
          <w:rFonts w:cs="Arial"/>
        </w:rPr>
        <w:t>TRGOVAČKI SUD U ZAGREBU</w:t>
      </w:r>
    </w:p>
    <w:p w:rsidR="00870425" w:rsidRPr="00E82B24" w:rsidRDefault="00870425" w:rsidP="0001583A">
      <w:pPr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</w:t>
      </w:r>
      <w:r w:rsidR="0001583A">
        <w:rPr>
          <w:rFonts w:cs="Arial"/>
          <w:color w:val="000000"/>
        </w:rPr>
        <w:t xml:space="preserve"> </w:t>
      </w:r>
      <w:r w:rsidR="009E3D96">
        <w:rPr>
          <w:rFonts w:cs="Arial"/>
          <w:color w:val="000000"/>
        </w:rPr>
        <w:t xml:space="preserve">              </w:t>
      </w:r>
      <w:r>
        <w:rPr>
          <w:rFonts w:cs="Arial"/>
          <w:color w:val="000000"/>
        </w:rPr>
        <w:t xml:space="preserve"> </w:t>
      </w:r>
      <w:r w:rsidR="009E3D96">
        <w:rPr>
          <w:rFonts w:cs="Arial"/>
          <w:color w:val="000000"/>
        </w:rPr>
        <w:t>Amruševa 2/II</w:t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  <w:t xml:space="preserve">            </w:t>
      </w:r>
      <w:r w:rsidR="009E3D96">
        <w:rPr>
          <w:rFonts w:cs="Arial"/>
          <w:color w:val="000000"/>
        </w:rPr>
        <w:t xml:space="preserve">            </w:t>
      </w:r>
      <w:r>
        <w:rPr>
          <w:rFonts w:cs="Arial"/>
          <w:color w:val="000000"/>
        </w:rPr>
        <w:t>10000 ZAGREB</w:t>
      </w:r>
    </w:p>
    <w:p w:rsidR="009E3D96" w:rsidRDefault="0001583A" w:rsidP="0087042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="00B77542" w:rsidRPr="00C93607" w:rsidRDefault="00B77542" w:rsidP="00B77542">
      <w:pPr>
        <w:rPr>
          <w:rFonts w:cs="Arial"/>
        </w:rPr>
      </w:pPr>
      <w:r>
        <w:rPr>
          <w:rFonts w:cs="Arial"/>
        </w:rPr>
        <w:t xml:space="preserve">                                                                            </w:t>
      </w:r>
      <w:r>
        <w:rPr>
          <w:rFonts w:cs="Arial"/>
          <w:u w:val="single"/>
        </w:rPr>
        <w:t xml:space="preserve">      </w:t>
      </w:r>
      <w:r w:rsidR="009E3D96" w:rsidRPr="009E3D96">
        <w:rPr>
          <w:rFonts w:cs="Arial"/>
          <w:u w:val="single"/>
        </w:rPr>
        <w:t xml:space="preserve">Na posl.br. </w:t>
      </w:r>
      <w:r w:rsidRPr="00B77542">
        <w:rPr>
          <w:rFonts w:cs="Arial"/>
          <w:u w:val="single"/>
        </w:rPr>
        <w:t>3 St.-3</w:t>
      </w:r>
      <w:r w:rsidR="00B729D6">
        <w:rPr>
          <w:rFonts w:cs="Arial"/>
          <w:u w:val="single"/>
        </w:rPr>
        <w:t>732</w:t>
      </w:r>
      <w:r w:rsidRPr="00B77542">
        <w:rPr>
          <w:rFonts w:cs="Arial"/>
          <w:u w:val="single"/>
        </w:rPr>
        <w:t>/2016</w:t>
      </w:r>
    </w:p>
    <w:p w:rsidR="00870425" w:rsidRDefault="00870425" w:rsidP="0087042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="00870425" w:rsidRDefault="00870425" w:rsidP="00870425">
      <w:pPr>
        <w:jc w:val="both"/>
        <w:rPr>
          <w:rFonts w:cs="Arial"/>
        </w:rPr>
      </w:pPr>
    </w:p>
    <w:p w:rsidR="00870425" w:rsidRDefault="00870425" w:rsidP="00870425">
      <w:pPr>
        <w:jc w:val="both"/>
        <w:rPr>
          <w:rFonts w:cs="Arial"/>
        </w:rPr>
      </w:pPr>
    </w:p>
    <w:p w:rsidR="00870425" w:rsidRPr="009E3D96" w:rsidRDefault="009E3D96" w:rsidP="00870425">
      <w:pPr>
        <w:jc w:val="both"/>
        <w:rPr>
          <w:rFonts w:cs="Arial"/>
          <w:u w:val="single"/>
        </w:rPr>
      </w:pPr>
      <w:r w:rsidRPr="009E3D96">
        <w:rPr>
          <w:rFonts w:cs="Arial"/>
          <w:u w:val="single"/>
        </w:rPr>
        <w:t>POPIS PREDMETA STEČAJNE MASE</w:t>
      </w:r>
    </w:p>
    <w:p w:rsidR="00B77542" w:rsidRDefault="00B77542" w:rsidP="00B77542">
      <w:pPr>
        <w:jc w:val="both"/>
        <w:rPr>
          <w:rFonts w:cs="Arial"/>
        </w:rPr>
      </w:pPr>
    </w:p>
    <w:p w:rsidR="00B77542" w:rsidRDefault="00B77542" w:rsidP="00B77542">
      <w:pPr>
        <w:jc w:val="both"/>
        <w:rPr>
          <w:iCs/>
        </w:rPr>
      </w:pPr>
    </w:p>
    <w:p w:rsidR="00B729D6" w:rsidRPr="00B729D6" w:rsidRDefault="00B729D6" w:rsidP="00B729D6">
      <w:pPr>
        <w:ind w:firstLine="708"/>
        <w:jc w:val="both"/>
        <w:rPr>
          <w:rFonts w:cs="Arial"/>
          <w:iCs/>
        </w:rPr>
      </w:pPr>
      <w:r w:rsidRPr="00B729D6">
        <w:rPr>
          <w:rFonts w:cs="Arial"/>
          <w:iCs/>
        </w:rPr>
        <w:t xml:space="preserve">1. </w:t>
      </w:r>
      <w:r w:rsidRPr="00B729D6">
        <w:rPr>
          <w:iCs/>
        </w:rPr>
        <w:t>Upisano u zemljišne knjige Općinskog suda u Zadru, Zemljišnoknjižni odjel Zadar, k.o.334715 Kali, zk.ul.1984, k.č.733/9, pašnjak površine 769m</w:t>
      </w:r>
      <w:r w:rsidRPr="00B729D6">
        <w:rPr>
          <w:rFonts w:cs="Arial"/>
          <w:iCs/>
        </w:rPr>
        <w:t>² i k.č.733/10, oranica površine 312</w:t>
      </w:r>
      <w:r w:rsidRPr="00B729D6">
        <w:rPr>
          <w:iCs/>
        </w:rPr>
        <w:t>m</w:t>
      </w:r>
      <w:r w:rsidRPr="00B729D6">
        <w:rPr>
          <w:rFonts w:cs="Arial"/>
          <w:iCs/>
        </w:rPr>
        <w:t>².</w:t>
      </w:r>
    </w:p>
    <w:p w:rsidR="00B729D6" w:rsidRPr="00B729D6" w:rsidRDefault="00B729D6" w:rsidP="00B729D6">
      <w:pPr>
        <w:ind w:firstLine="708"/>
        <w:jc w:val="both"/>
        <w:rPr>
          <w:rFonts w:cs="Arial"/>
          <w:iCs/>
        </w:rPr>
      </w:pPr>
      <w:r w:rsidRPr="00B729D6">
        <w:rPr>
          <w:rFonts w:cs="Arial"/>
          <w:iCs/>
        </w:rPr>
        <w:t>2.</w:t>
      </w:r>
      <w:r>
        <w:rPr>
          <w:rFonts w:cs="Arial"/>
          <w:iCs/>
        </w:rPr>
        <w:t xml:space="preserve"> </w:t>
      </w:r>
      <w:r w:rsidRPr="00B729D6">
        <w:rPr>
          <w:iCs/>
        </w:rPr>
        <w:t>Upisano u zemljišne knjige Općinskog građanskog suda u Zagrebu, Zemljišnoknjižni odjel Zagreb, k.o.335258 Šestine, zk.ul.73173, k.č.1768/9, dvorište i oranica površine 72m</w:t>
      </w:r>
      <w:r w:rsidRPr="00B729D6">
        <w:rPr>
          <w:rFonts w:cs="Arial"/>
          <w:iCs/>
        </w:rPr>
        <w:t>².</w:t>
      </w:r>
    </w:p>
    <w:p w:rsidR="00B729D6" w:rsidRPr="00B729D6" w:rsidRDefault="00B729D6" w:rsidP="00B729D6">
      <w:pPr>
        <w:ind w:firstLine="708"/>
        <w:jc w:val="both"/>
        <w:rPr>
          <w:rFonts w:cs="Arial"/>
          <w:iCs/>
        </w:rPr>
      </w:pPr>
      <w:r w:rsidRPr="00B729D6">
        <w:rPr>
          <w:rFonts w:cs="Arial"/>
          <w:iCs/>
        </w:rPr>
        <w:t>3.</w:t>
      </w:r>
      <w:r>
        <w:rPr>
          <w:rFonts w:cs="Arial"/>
          <w:iCs/>
        </w:rPr>
        <w:t xml:space="preserve"> </w:t>
      </w:r>
      <w:r w:rsidRPr="00B729D6">
        <w:rPr>
          <w:iCs/>
        </w:rPr>
        <w:t>Upisano u zemljišne knjige Općinskog građanskog suda u Zagrebu, Zemljišnoknjižni odjel Zagreb, k.o.335258 Šestine, zk.ul.73172, k.č.1768/8, put površine 34m</w:t>
      </w:r>
      <w:r w:rsidRPr="00B729D6">
        <w:rPr>
          <w:rFonts w:cs="Arial"/>
          <w:iCs/>
        </w:rPr>
        <w:t>².</w:t>
      </w:r>
    </w:p>
    <w:p w:rsidR="00B729D6" w:rsidRPr="00B729D6" w:rsidRDefault="00B729D6" w:rsidP="00B729D6">
      <w:pPr>
        <w:ind w:firstLine="708"/>
        <w:jc w:val="both"/>
        <w:rPr>
          <w:rFonts w:cs="Arial"/>
          <w:iCs/>
        </w:rPr>
      </w:pPr>
      <w:r w:rsidRPr="00B729D6">
        <w:rPr>
          <w:rFonts w:cs="Arial"/>
          <w:iCs/>
        </w:rPr>
        <w:t xml:space="preserve">4. </w:t>
      </w:r>
      <w:r>
        <w:rPr>
          <w:rFonts w:cs="Arial"/>
          <w:iCs/>
        </w:rPr>
        <w:t>U</w:t>
      </w:r>
      <w:r w:rsidRPr="00B729D6">
        <w:rPr>
          <w:iCs/>
        </w:rPr>
        <w:t>pisano u zemljišne knjige Općinskog suda u Novom Zagrebu, Zemljišnoknjižni odjel Samobor, k.o.325171 Samobor, zk.ul.3538, k.č.2516/2, oranica površine 3m</w:t>
      </w:r>
      <w:r w:rsidRPr="00B729D6">
        <w:rPr>
          <w:rFonts w:cs="Arial"/>
          <w:iCs/>
        </w:rPr>
        <w:t>².</w:t>
      </w:r>
    </w:p>
    <w:p w:rsidR="00B729D6" w:rsidRDefault="00B729D6" w:rsidP="00B77542">
      <w:pPr>
        <w:jc w:val="both"/>
        <w:rPr>
          <w:iCs/>
        </w:rPr>
      </w:pPr>
    </w:p>
    <w:p w:rsidR="00B729D6" w:rsidRDefault="00B729D6" w:rsidP="00B77542">
      <w:pPr>
        <w:jc w:val="both"/>
        <w:rPr>
          <w:iCs/>
        </w:rPr>
      </w:pPr>
    </w:p>
    <w:p w:rsidR="00870425" w:rsidRPr="00835D6D" w:rsidRDefault="00870425" w:rsidP="00870425">
      <w:pPr>
        <w:jc w:val="both"/>
        <w:rPr>
          <w:rFonts w:cs="Arial"/>
        </w:rPr>
      </w:pPr>
      <w:r w:rsidRPr="00835D6D">
        <w:rPr>
          <w:rFonts w:cs="Arial"/>
        </w:rPr>
        <w:t xml:space="preserve">     </w:t>
      </w:r>
    </w:p>
    <w:p w:rsidR="00870425" w:rsidRPr="00835D6D" w:rsidRDefault="00870425" w:rsidP="00870425">
      <w:pPr>
        <w:ind w:left="360"/>
        <w:jc w:val="both"/>
        <w:rPr>
          <w:rFonts w:cs="Arial"/>
        </w:rPr>
      </w:pPr>
      <w:r w:rsidRPr="00835D6D">
        <w:rPr>
          <w:rFonts w:cs="Arial"/>
        </w:rPr>
        <w:t xml:space="preserve">    </w:t>
      </w:r>
    </w:p>
    <w:p w:rsidR="00870425" w:rsidRPr="009E3D96" w:rsidRDefault="00870425" w:rsidP="00870425">
      <w:pPr>
        <w:rPr>
          <w:rFonts w:cs="Arial"/>
        </w:rPr>
      </w:pP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  <w:t xml:space="preserve">        </w:t>
      </w:r>
      <w:r w:rsidRPr="009E3D96">
        <w:rPr>
          <w:rFonts w:cs="Arial"/>
        </w:rPr>
        <w:t>STEČAJNI  UPRAVITELJ</w:t>
      </w:r>
    </w:p>
    <w:p w:rsidR="00870425" w:rsidRPr="009E3D96" w:rsidRDefault="00870425" w:rsidP="00870425">
      <w:pPr>
        <w:rPr>
          <w:rFonts w:cs="Arial"/>
        </w:rPr>
      </w:pPr>
    </w:p>
    <w:p w:rsidR="00870425" w:rsidRPr="009E3D96" w:rsidRDefault="00870425" w:rsidP="00870425">
      <w:pPr>
        <w:rPr>
          <w:rFonts w:cs="Arial"/>
        </w:rPr>
      </w:pP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  <w:t xml:space="preserve">                Josip Lončarić</w:t>
      </w:r>
    </w:p>
    <w:p w:rsidR="00870425" w:rsidRDefault="00870425" w:rsidP="00870425">
      <w:pPr>
        <w:jc w:val="both"/>
        <w:rPr>
          <w:rFonts w:cs="Arial"/>
        </w:rPr>
      </w:pPr>
    </w:p>
    <w:p w:rsidR="00870425" w:rsidRDefault="00870425" w:rsidP="00870425">
      <w:pPr>
        <w:jc w:val="both"/>
        <w:rPr>
          <w:rFonts w:cs="Arial"/>
        </w:rPr>
      </w:pPr>
    </w:p>
    <w:p w:rsidR="00870425" w:rsidRDefault="00870425" w:rsidP="00870425">
      <w:pPr>
        <w:jc w:val="both"/>
        <w:rPr>
          <w:rFonts w:cs="Arial"/>
        </w:rPr>
      </w:pPr>
    </w:p>
    <w:p w:rsidR="006E4B0B" w:rsidRDefault="006E4B0B"/>
    <w:sectPr w:rsidR="006E4B0B" w:rsidSect="008B6D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D62B78"/>
    <w:multiLevelType w:val="hybridMultilevel"/>
    <w:tmpl w:val="B6E87800"/>
    <w:lvl w:ilvl="0" w:tplc="D174D71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3533FB"/>
    <w:multiLevelType w:val="hybridMultilevel"/>
    <w:tmpl w:val="29C6EA62"/>
    <w:lvl w:ilvl="0" w:tplc="D91A5DE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425"/>
    <w:rsid w:val="0001583A"/>
    <w:rsid w:val="001123FF"/>
    <w:rsid w:val="00307C2C"/>
    <w:rsid w:val="006E4B0B"/>
    <w:rsid w:val="00727FC2"/>
    <w:rsid w:val="00870425"/>
    <w:rsid w:val="009E3D96"/>
    <w:rsid w:val="00B729D6"/>
    <w:rsid w:val="00B77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425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775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425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775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1034</Characters>
  <Application>Microsoft Office Word</Application>
  <DocSecurity>4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</dc:creator>
  <cp:lastModifiedBy>Sonja Pilić</cp:lastModifiedBy>
  <cp:revision>2</cp:revision>
  <cp:lastPrinted>2018-09-18T12:51:00Z</cp:lastPrinted>
  <dcterms:created xsi:type="dcterms:W3CDTF">2018-09-20T08:00:00Z</dcterms:created>
  <dcterms:modified xsi:type="dcterms:W3CDTF">2018-09-20T08:00:00Z</dcterms:modified>
</cp:coreProperties>
</file>